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3F" w:rsidRPr="00063A8E" w:rsidRDefault="002E6A3F" w:rsidP="002E6A3F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2E6A3F" w:rsidRPr="00063A8E" w:rsidRDefault="000A3454" w:rsidP="002E6A3F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063A8E">
        <w:rPr>
          <w:rFonts w:ascii="標楷體" w:eastAsia="標楷體" w:hAnsi="標楷體" w:hint="eastAsia"/>
          <w:sz w:val="36"/>
          <w:szCs w:val="36"/>
        </w:rPr>
        <w:t>新聞自律委員會</w:t>
      </w:r>
    </w:p>
    <w:p w:rsidR="002E6A3F" w:rsidRPr="00063A8E" w:rsidRDefault="000A3454" w:rsidP="002E6A3F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063A8E"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2E6A3F" w:rsidRPr="00063A8E" w:rsidTr="002A2372">
        <w:tc>
          <w:tcPr>
            <w:tcW w:w="10260" w:type="dxa"/>
          </w:tcPr>
          <w:p w:rsidR="002E6A3F" w:rsidRPr="00063A8E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B7530C">
              <w:rPr>
                <w:rFonts w:ascii="標楷體" w:eastAsia="標楷體" w:hAnsi="標楷體"/>
                <w:sz w:val="28"/>
                <w:szCs w:val="28"/>
              </w:rPr>
              <w:t xml:space="preserve"> 114</w:t>
            </w: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63A8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CD0A3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0A37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日（星期三）</w:t>
            </w:r>
          </w:p>
        </w:tc>
      </w:tr>
      <w:tr w:rsidR="002E6A3F" w:rsidRPr="00063A8E" w:rsidTr="002A2372">
        <w:tc>
          <w:tcPr>
            <w:tcW w:w="10260" w:type="dxa"/>
          </w:tcPr>
          <w:p w:rsidR="002E6A3F" w:rsidRPr="00063A8E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地點：公司會議室</w:t>
            </w:r>
          </w:p>
        </w:tc>
      </w:tr>
      <w:tr w:rsidR="002E6A3F" w:rsidRPr="00063A8E" w:rsidTr="002A2372">
        <w:trPr>
          <w:trHeight w:val="735"/>
        </w:trPr>
        <w:tc>
          <w:tcPr>
            <w:tcW w:w="10260" w:type="dxa"/>
          </w:tcPr>
          <w:p w:rsidR="002E6A3F" w:rsidRPr="00063A8E" w:rsidRDefault="000A3454" w:rsidP="00705D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bookmarkStart w:id="0" w:name="OLE_LINK3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梁國榮</w:t>
            </w:r>
            <w:bookmarkEnd w:id="0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、吳采勳、</w:t>
            </w:r>
            <w:bookmarkStart w:id="1" w:name="OLE_LINK4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李冠霆</w:t>
            </w:r>
            <w:bookmarkEnd w:id="1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、方家偉、張明聖、蘇旭星、周子</w:t>
            </w:r>
            <w:proofErr w:type="gramStart"/>
            <w:r w:rsidR="004625D1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、高雙雙、</w:t>
            </w:r>
            <w:bookmarkStart w:id="2" w:name="OLE_LINK5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蔣文</w:t>
            </w:r>
            <w:proofErr w:type="gramStart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倢</w:t>
            </w:r>
            <w:bookmarkEnd w:id="2"/>
            <w:proofErr w:type="gramEnd"/>
          </w:p>
        </w:tc>
      </w:tr>
      <w:tr w:rsidR="002E6A3F" w:rsidRPr="004C51EF" w:rsidTr="002A2372">
        <w:trPr>
          <w:trHeight w:val="735"/>
        </w:trPr>
        <w:tc>
          <w:tcPr>
            <w:tcW w:w="10260" w:type="dxa"/>
          </w:tcPr>
          <w:p w:rsidR="002E6A3F" w:rsidRPr="00063A8E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B0536C">
              <w:rPr>
                <w:rFonts w:ascii="標楷體" w:eastAsia="標楷體" w:hAnsi="標楷體"/>
                <w:sz w:val="28"/>
                <w:szCs w:val="28"/>
              </w:rPr>
              <w:t>了解</w:t>
            </w:r>
            <w:r w:rsidR="00B7530C" w:rsidRPr="004C51EF">
              <w:rPr>
                <w:rFonts w:ascii="標楷體" w:eastAsia="標楷體" w:hAnsi="標楷體"/>
                <w:sz w:val="28"/>
                <w:szCs w:val="28"/>
              </w:rPr>
              <w:t>能源相關議題</w:t>
            </w:r>
          </w:p>
        </w:tc>
      </w:tr>
      <w:tr w:rsidR="002E6A3F" w:rsidRPr="004C51EF" w:rsidTr="002A2372">
        <w:trPr>
          <w:trHeight w:val="4243"/>
        </w:trPr>
        <w:tc>
          <w:tcPr>
            <w:tcW w:w="10260" w:type="dxa"/>
          </w:tcPr>
          <w:p w:rsidR="00B66888" w:rsidRPr="004C51EF" w:rsidRDefault="00842ADE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C51EF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</w:p>
          <w:p w:rsidR="002E6A3F" w:rsidRPr="004C51EF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C51EF">
              <w:rPr>
                <w:rFonts w:ascii="標楷體" w:eastAsia="標楷體" w:hAnsi="標楷體" w:hint="eastAsia"/>
                <w:sz w:val="28"/>
                <w:szCs w:val="28"/>
              </w:rPr>
              <w:t>首先推舉外部委員</w:t>
            </w:r>
            <w:r w:rsidR="00B66888" w:rsidRPr="00063A8E">
              <w:rPr>
                <w:rFonts w:ascii="標楷體" w:eastAsia="標楷體" w:hAnsi="標楷體" w:hint="eastAsia"/>
                <w:sz w:val="28"/>
                <w:szCs w:val="28"/>
              </w:rPr>
              <w:t>梁國榮</w:t>
            </w:r>
            <w:r w:rsidRPr="004C51EF">
              <w:rPr>
                <w:rFonts w:ascii="標楷體" w:eastAsia="標楷體" w:hAnsi="標楷體" w:hint="eastAsia"/>
                <w:sz w:val="28"/>
                <w:szCs w:val="28"/>
              </w:rPr>
              <w:t>擔任會議主席，與會委員一致贊同</w:t>
            </w:r>
            <w:r w:rsidRPr="004C51EF">
              <w:rPr>
                <w:rFonts w:ascii="標楷體" w:eastAsia="標楷體" w:hAnsi="標楷體"/>
                <w:sz w:val="28"/>
                <w:szCs w:val="28"/>
              </w:rPr>
              <w:t>!</w:t>
            </w:r>
          </w:p>
          <w:p w:rsidR="002E6A3F" w:rsidRPr="00063A8E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會議內容</w:t>
            </w:r>
            <w:r w:rsidRPr="00063A8E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AA24A3" w:rsidRPr="004C51EF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C51EF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4C51EF">
              <w:rPr>
                <w:rFonts w:ascii="標楷體" w:eastAsia="標楷體" w:hAnsi="標楷體" w:hint="eastAsia"/>
                <w:sz w:val="28"/>
                <w:szCs w:val="28"/>
              </w:rPr>
              <w:t>針對</w:t>
            </w:r>
            <w:r w:rsidRPr="004C51EF">
              <w:rPr>
                <w:rFonts w:ascii="標楷體" w:eastAsia="標楷體" w:hAnsi="標楷體"/>
                <w:sz w:val="28"/>
                <w:szCs w:val="28"/>
              </w:rPr>
              <w:t>202</w:t>
            </w:r>
            <w:r w:rsidR="00661853" w:rsidRPr="004C51EF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4C51EF"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661853" w:rsidRPr="004C51E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4C51EF"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661853" w:rsidRPr="004C51EF">
              <w:rPr>
                <w:rFonts w:ascii="標楷體" w:eastAsia="標楷體" w:hAnsi="標楷體"/>
                <w:sz w:val="28"/>
                <w:szCs w:val="28"/>
              </w:rPr>
              <w:t>8潘哲宇</w:t>
            </w:r>
            <w:r w:rsidRPr="004C51EF">
              <w:rPr>
                <w:rFonts w:ascii="標楷體" w:eastAsia="標楷體" w:hAnsi="標楷體" w:hint="eastAsia"/>
                <w:sz w:val="28"/>
                <w:szCs w:val="28"/>
              </w:rPr>
              <w:t>報導</w:t>
            </w:r>
          </w:p>
          <w:p w:rsidR="002E6A3F" w:rsidRPr="00063A8E" w:rsidRDefault="00D427A2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延續多年「台東電力活動營」</w:t>
            </w:r>
            <w:r w:rsidR="00661853" w:rsidRPr="004C51EF">
              <w:rPr>
                <w:rFonts w:ascii="標楷體" w:eastAsia="標楷體" w:hAnsi="標楷體"/>
                <w:sz w:val="28"/>
                <w:szCs w:val="28"/>
              </w:rPr>
              <w:t>舉辦</w:t>
            </w:r>
            <w:bookmarkStart w:id="3" w:name="_GoBack"/>
            <w:bookmarkEnd w:id="3"/>
            <w:r w:rsidR="00661853" w:rsidRPr="004C51EF">
              <w:rPr>
                <w:rFonts w:ascii="標楷體" w:eastAsia="標楷體" w:hAnsi="標楷體"/>
                <w:sz w:val="28"/>
                <w:szCs w:val="28"/>
              </w:rPr>
              <w:t>了解能源議題</w:t>
            </w:r>
            <w:r w:rsidR="000A3454" w:rsidRPr="004C51EF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</w:p>
          <w:p w:rsidR="002E6A3F" w:rsidRPr="00063A8E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報導內容：</w:t>
            </w:r>
          </w:p>
          <w:p w:rsidR="00661853" w:rsidRPr="004C51EF" w:rsidRDefault="00661853" w:rsidP="00661853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4C51EF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台電除役及選址溝通中心為了讓學生了解到更多，台灣能源議題，延續多年舉辦「台東電力活動營」活動，而今年也照常舉行，活動安排專業講師授課之外，也安排學生到戶外實地探訪，期盼讓學生能更深入了解能源相關議題。</w:t>
            </w:r>
          </w:p>
          <w:p w:rsidR="00661853" w:rsidRPr="00661853" w:rsidRDefault="00661853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</w:p>
          <w:p w:rsidR="00661853" w:rsidRDefault="00661853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661853">
              <w:rPr>
                <w:rFonts w:ascii="標楷體" w:eastAsia="標楷體" w:hAnsi="標楷體"/>
                <w:sz w:val="28"/>
                <w:szCs w:val="28"/>
              </w:rPr>
              <w:t>學生們經過小組討論，將自身的想法分享給組員。台電除役及選址溝通中心為了讓學生了解到更多，台灣能源議題、核廢及核廢料等議題，延續多年舉辦「台東電力</w:t>
            </w:r>
            <w:r w:rsidRPr="00661853">
              <w:rPr>
                <w:rFonts w:ascii="標楷體" w:eastAsia="標楷體" w:hAnsi="標楷體"/>
                <w:sz w:val="28"/>
                <w:szCs w:val="28"/>
              </w:rPr>
              <w:lastRenderedPageBreak/>
              <w:t>活動營」活動，而今年選在2月7、8號舉行。</w:t>
            </w:r>
          </w:p>
          <w:p w:rsidR="004C51EF" w:rsidRPr="00661853" w:rsidRDefault="004C51EF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</w:p>
          <w:p w:rsidR="00661853" w:rsidRPr="00661853" w:rsidRDefault="00661853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661853">
              <w:rPr>
                <w:rFonts w:ascii="標楷體" w:eastAsia="標楷體" w:hAnsi="標楷體"/>
                <w:sz w:val="28"/>
                <w:szCs w:val="28"/>
              </w:rPr>
              <w:t>活動邀請到台東高中及台東女中學生共同參與，以向下扎根方式，透過科學資訊、完整教學演練，讓學生理解到底什麼是核廢料，</w:t>
            </w:r>
            <w:proofErr w:type="gramStart"/>
            <w:r w:rsidRPr="00661853">
              <w:rPr>
                <w:rFonts w:ascii="標楷體" w:eastAsia="標楷體" w:hAnsi="標楷體"/>
                <w:sz w:val="28"/>
                <w:szCs w:val="28"/>
              </w:rPr>
              <w:t>以及低放相關</w:t>
            </w:r>
            <w:proofErr w:type="gramEnd"/>
            <w:r w:rsidRPr="00661853">
              <w:rPr>
                <w:rFonts w:ascii="標楷體" w:eastAsia="標楷體" w:hAnsi="標楷體"/>
                <w:sz w:val="28"/>
                <w:szCs w:val="28"/>
              </w:rPr>
              <w:t>知識。</w:t>
            </w:r>
          </w:p>
          <w:p w:rsidR="00661853" w:rsidRPr="00661853" w:rsidRDefault="00661853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</w:p>
          <w:p w:rsidR="00661853" w:rsidRPr="00661853" w:rsidRDefault="00661853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661853">
              <w:rPr>
                <w:rFonts w:ascii="標楷體" w:eastAsia="標楷體" w:hAnsi="標楷體"/>
                <w:sz w:val="28"/>
                <w:szCs w:val="28"/>
              </w:rPr>
              <w:t>活動安排國立政治大學專業講師授課之外，也安排學生到戶外實地探訪，期盼讓學生能更深入了解能源相關議題。</w:t>
            </w:r>
          </w:p>
          <w:p w:rsidR="00661853" w:rsidRPr="00661853" w:rsidRDefault="00661853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661853">
              <w:rPr>
                <w:rFonts w:ascii="標楷體" w:eastAsia="標楷體" w:hAnsi="標楷體"/>
                <w:sz w:val="28"/>
                <w:szCs w:val="28"/>
              </w:rPr>
              <w:t> </w:t>
            </w:r>
          </w:p>
          <w:p w:rsidR="00661853" w:rsidRPr="00661853" w:rsidRDefault="00661853" w:rsidP="00661853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661853">
              <w:rPr>
                <w:rFonts w:ascii="標楷體" w:eastAsia="標楷體" w:hAnsi="標楷體"/>
                <w:sz w:val="28"/>
                <w:szCs w:val="28"/>
              </w:rPr>
              <w:t>一系列的電力活動營，先從課堂上先進行認識，到後續帶領學生走戶外，能</w:t>
            </w:r>
            <w:proofErr w:type="gramStart"/>
            <w:r w:rsidRPr="00661853">
              <w:rPr>
                <w:rFonts w:ascii="標楷體" w:eastAsia="標楷體" w:hAnsi="標楷體"/>
                <w:sz w:val="28"/>
                <w:szCs w:val="28"/>
              </w:rPr>
              <w:t>能</w:t>
            </w:r>
            <w:proofErr w:type="gramEnd"/>
            <w:r w:rsidRPr="00661853">
              <w:rPr>
                <w:rFonts w:ascii="標楷體" w:eastAsia="標楷體" w:hAnsi="標楷體"/>
                <w:sz w:val="28"/>
                <w:szCs w:val="28"/>
              </w:rPr>
              <w:t>實力了解到能源相關議題。</w:t>
            </w:r>
          </w:p>
          <w:p w:rsidR="00F67718" w:rsidRPr="004C51EF" w:rsidRDefault="00661853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C51EF">
              <w:rPr>
                <w:rFonts w:ascii="標楷體" w:eastAsia="標楷體" w:hAnsi="標楷體"/>
                <w:sz w:val="28"/>
                <w:szCs w:val="28"/>
              </w:rPr>
              <w:t>記者潘哲宇 台東市報導</w:t>
            </w:r>
          </w:p>
          <w:p w:rsidR="00F67718" w:rsidRPr="004C51EF" w:rsidRDefault="00F67718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E6A3F" w:rsidRPr="00063A8E" w:rsidRDefault="000A3454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063A8E">
              <w:rPr>
                <w:rFonts w:ascii="標楷體" w:eastAsia="標楷體" w:hAnsi="標楷體"/>
                <w:sz w:val="28"/>
                <w:szCs w:val="28"/>
              </w:rPr>
              <w:t xml:space="preserve"> :</w:t>
            </w:r>
          </w:p>
          <w:p w:rsidR="004C51EF" w:rsidRDefault="004C51EF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="000A3454" w:rsidRPr="00063A8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A3454" w:rsidRPr="004C51EF">
              <w:rPr>
                <w:rFonts w:ascii="標楷體" w:eastAsia="標楷體" w:hAnsi="標楷體"/>
                <w:sz w:val="28"/>
                <w:szCs w:val="28"/>
              </w:rPr>
              <w:t> </w:t>
            </w:r>
            <w:r w:rsidRPr="009D3F9C">
              <w:rPr>
                <w:rFonts w:ascii="標楷體" w:eastAsia="標楷體" w:hAnsi="標楷體"/>
                <w:sz w:val="28"/>
                <w:szCs w:val="28"/>
              </w:rPr>
              <w:t>台灣的能源議題一直是高度關注、爭議與政治角力的焦點，涉及能源安全、環境保護、技術能力與社會接受度等多重面向</w:t>
            </w:r>
            <w:bookmarkStart w:id="4" w:name="OLE_LINK6"/>
            <w:r w:rsidRPr="009D3F9C">
              <w:rPr>
                <w:rFonts w:ascii="標楷體" w:eastAsia="標楷體" w:hAnsi="標楷體"/>
                <w:sz w:val="28"/>
                <w:szCs w:val="28"/>
              </w:rPr>
              <w:t>。</w:t>
            </w:r>
            <w:bookmarkEnd w:id="4"/>
            <w:r w:rsidR="002E6A3F" w:rsidRPr="00063A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3F9C" w:rsidRPr="009D3F9C">
              <w:rPr>
                <w:rFonts w:ascii="標楷體" w:eastAsia="標楷體" w:hAnsi="標楷體"/>
                <w:sz w:val="28"/>
                <w:szCs w:val="28"/>
              </w:rPr>
              <w:t>主辦單位期望這樣的教育營隊能促進青年對能源政策的理解與關注</w:t>
            </w:r>
            <w:bookmarkStart w:id="5" w:name="OLE_LINK7"/>
            <w:bookmarkStart w:id="6" w:name="OLE_LINK8"/>
            <w:r w:rsidR="009D3F9C" w:rsidRPr="009D3F9C">
              <w:rPr>
                <w:rFonts w:ascii="標楷體" w:eastAsia="標楷體" w:hAnsi="標楷體"/>
                <w:sz w:val="28"/>
                <w:szCs w:val="28"/>
              </w:rPr>
              <w:t>，</w:t>
            </w:r>
            <w:bookmarkEnd w:id="5"/>
            <w:bookmarkEnd w:id="6"/>
            <w:r w:rsidR="009D3F9C" w:rsidRPr="009D3F9C">
              <w:rPr>
                <w:rFonts w:ascii="標楷體" w:eastAsia="標楷體" w:hAnsi="標楷體"/>
                <w:sz w:val="28"/>
                <w:szCs w:val="28"/>
              </w:rPr>
              <w:t>為未來台灣能源轉型培養更多具備科學素養與公共參與能力的公民。</w:t>
            </w:r>
            <w:r w:rsidR="002E6A3F" w:rsidRPr="00063A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D3F9C" w:rsidRPr="009D3F9C" w:rsidRDefault="009D3F9C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D3F9C" w:rsidRPr="009D3F9C" w:rsidRDefault="004C51EF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蔣文</w:t>
            </w:r>
            <w:proofErr w:type="gramStart"/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倢</w:t>
            </w:r>
            <w:proofErr w:type="gramEnd"/>
            <w:r w:rsidR="000A3454" w:rsidRPr="00063A8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D3F9C">
              <w:rPr>
                <w:rFonts w:ascii="標楷體" w:eastAsia="標楷體" w:hAnsi="標楷體" w:hint="eastAsia"/>
                <w:sz w:val="28"/>
                <w:szCs w:val="28"/>
              </w:rPr>
              <w:t>報導中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="009D3F9C">
              <w:rPr>
                <w:rFonts w:ascii="標楷體" w:eastAsia="標楷體" w:hAnsi="標楷體" w:hint="eastAsia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  <w:r w:rsidRPr="009D3F9C">
              <w:rPr>
                <w:rFonts w:ascii="標楷體" w:eastAsia="標楷體" w:hAnsi="標楷體"/>
                <w:sz w:val="28"/>
                <w:szCs w:val="28"/>
              </w:rPr>
              <w:t>學生、老師或其他獨立觀察者的看法</w:t>
            </w:r>
            <w:r w:rsidR="009D3F9C" w:rsidRPr="009D3F9C">
              <w:rPr>
                <w:rFonts w:ascii="標楷體" w:eastAsia="標楷體" w:hAnsi="標楷體"/>
                <w:sz w:val="28"/>
                <w:szCs w:val="28"/>
              </w:rPr>
              <w:t>，提出不同立場或疑</w:t>
            </w:r>
            <w:r w:rsidR="009D3F9C" w:rsidRPr="009D3F9C">
              <w:rPr>
                <w:rFonts w:ascii="標楷體" w:eastAsia="標楷體" w:hAnsi="標楷體"/>
                <w:sz w:val="28"/>
                <w:szCs w:val="28"/>
              </w:rPr>
              <w:lastRenderedPageBreak/>
              <w:t>慮。</w:t>
            </w:r>
          </w:p>
          <w:p w:rsidR="004C51EF" w:rsidRPr="009D3F9C" w:rsidRDefault="004C51EF" w:rsidP="004C51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3F9C">
              <w:rPr>
                <w:rFonts w:ascii="標楷體" w:eastAsia="標楷體" w:hAnsi="標楷體" w:hint="eastAsia"/>
                <w:sz w:val="28"/>
                <w:szCs w:val="28"/>
              </w:rPr>
              <w:t>李冠霆</w:t>
            </w: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：本席認為</w:t>
            </w:r>
            <w:r w:rsidRPr="009D3F9C">
              <w:rPr>
                <w:rFonts w:ascii="標楷體" w:eastAsia="標楷體" w:hAnsi="標楷體"/>
                <w:sz w:val="28"/>
                <w:szCs w:val="28"/>
              </w:rPr>
              <w:t>這篇報導在基本事實陳述上尚可，但從新聞專業與倫理的角度來看，可改進重複敘述的內容</w:t>
            </w:r>
            <w:bookmarkStart w:id="7" w:name="OLE_LINK9"/>
            <w:r w:rsidRPr="009D3F9C">
              <w:rPr>
                <w:rFonts w:ascii="標楷體" w:eastAsia="標楷體" w:hAnsi="標楷體"/>
                <w:sz w:val="28"/>
                <w:szCs w:val="28"/>
              </w:rPr>
              <w:t>。</w:t>
            </w:r>
            <w:bookmarkEnd w:id="7"/>
          </w:p>
          <w:p w:rsidR="004C51EF" w:rsidRPr="004C51EF" w:rsidRDefault="004C51EF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D3F9C" w:rsidRPr="00063A8E" w:rsidRDefault="000A3454" w:rsidP="004C51EF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063A8E">
              <w:rPr>
                <w:rFonts w:ascii="標楷體" w:eastAsia="標楷體" w:hAnsi="標楷體" w:hint="eastAsia"/>
                <w:sz w:val="28"/>
                <w:szCs w:val="28"/>
              </w:rPr>
              <w:t>結論：</w:t>
            </w:r>
            <w:r w:rsidR="009D3F9C" w:rsidRPr="009D3F9C">
              <w:rPr>
                <w:rFonts w:ascii="標楷體" w:eastAsia="標楷體" w:hAnsi="標楷體"/>
                <w:sz w:val="28"/>
                <w:szCs w:val="28"/>
              </w:rPr>
              <w:t>能源議題牽涉層面廣泛，需納入更多元立場與歷史背景，才能真正促進公共理解與理性對話。主辦單位表示，將持續調整課程設計，朝向更具開放性與討論性的方向邁進</w:t>
            </w:r>
            <w:r w:rsidR="004774C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0D3716" w:rsidRPr="004C51EF" w:rsidRDefault="000D3716" w:rsidP="002E6A3F">
      <w:pPr>
        <w:rPr>
          <w:rFonts w:ascii="標楷體" w:eastAsia="標楷體" w:hAnsi="標楷體"/>
          <w:sz w:val="28"/>
          <w:szCs w:val="28"/>
        </w:rPr>
      </w:pPr>
    </w:p>
    <w:sectPr w:rsidR="000D3716" w:rsidRPr="004C51EF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25" w:rsidRDefault="00AD1025" w:rsidP="002F1287">
      <w:r>
        <w:separator/>
      </w:r>
    </w:p>
  </w:endnote>
  <w:endnote w:type="continuationSeparator" w:id="0">
    <w:p w:rsidR="00AD1025" w:rsidRDefault="00AD1025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25" w:rsidRDefault="00AD1025" w:rsidP="002F1287">
      <w:r>
        <w:separator/>
      </w:r>
    </w:p>
  </w:footnote>
  <w:footnote w:type="continuationSeparator" w:id="0">
    <w:p w:rsidR="00AD1025" w:rsidRDefault="00AD1025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264E1"/>
    <w:rsid w:val="000562A1"/>
    <w:rsid w:val="00063A8E"/>
    <w:rsid w:val="00063CEF"/>
    <w:rsid w:val="00065D93"/>
    <w:rsid w:val="00093A72"/>
    <w:rsid w:val="000A3454"/>
    <w:rsid w:val="000C1F44"/>
    <w:rsid w:val="000D3716"/>
    <w:rsid w:val="000E343E"/>
    <w:rsid w:val="00102CC1"/>
    <w:rsid w:val="00104DEE"/>
    <w:rsid w:val="001075E9"/>
    <w:rsid w:val="001537D0"/>
    <w:rsid w:val="00155074"/>
    <w:rsid w:val="001C46D6"/>
    <w:rsid w:val="0023480C"/>
    <w:rsid w:val="002427C4"/>
    <w:rsid w:val="00253211"/>
    <w:rsid w:val="0025637D"/>
    <w:rsid w:val="0026458B"/>
    <w:rsid w:val="002739A0"/>
    <w:rsid w:val="002943B9"/>
    <w:rsid w:val="002B44D9"/>
    <w:rsid w:val="002E6A3F"/>
    <w:rsid w:val="002F1287"/>
    <w:rsid w:val="0031393E"/>
    <w:rsid w:val="00325737"/>
    <w:rsid w:val="00325AE4"/>
    <w:rsid w:val="003428FA"/>
    <w:rsid w:val="00352A03"/>
    <w:rsid w:val="003A36D1"/>
    <w:rsid w:val="003C57EC"/>
    <w:rsid w:val="003D26F1"/>
    <w:rsid w:val="0040570A"/>
    <w:rsid w:val="004078D0"/>
    <w:rsid w:val="00411206"/>
    <w:rsid w:val="0044569C"/>
    <w:rsid w:val="004532F3"/>
    <w:rsid w:val="004625D1"/>
    <w:rsid w:val="0047239B"/>
    <w:rsid w:val="004774C9"/>
    <w:rsid w:val="004842CC"/>
    <w:rsid w:val="004B231F"/>
    <w:rsid w:val="004C51EF"/>
    <w:rsid w:val="004C71BB"/>
    <w:rsid w:val="0054603B"/>
    <w:rsid w:val="005614E0"/>
    <w:rsid w:val="00563EA9"/>
    <w:rsid w:val="00586EC2"/>
    <w:rsid w:val="005C0EA2"/>
    <w:rsid w:val="005F37BB"/>
    <w:rsid w:val="005F47B5"/>
    <w:rsid w:val="0060005F"/>
    <w:rsid w:val="00661853"/>
    <w:rsid w:val="006A7844"/>
    <w:rsid w:val="00705D59"/>
    <w:rsid w:val="00720ABC"/>
    <w:rsid w:val="00730B32"/>
    <w:rsid w:val="00730F90"/>
    <w:rsid w:val="00742265"/>
    <w:rsid w:val="007505DF"/>
    <w:rsid w:val="00795953"/>
    <w:rsid w:val="007B305A"/>
    <w:rsid w:val="007C4B26"/>
    <w:rsid w:val="007C77C5"/>
    <w:rsid w:val="007E20CD"/>
    <w:rsid w:val="0082417D"/>
    <w:rsid w:val="008424AB"/>
    <w:rsid w:val="00842ADE"/>
    <w:rsid w:val="0088221F"/>
    <w:rsid w:val="008D449B"/>
    <w:rsid w:val="008E6B7F"/>
    <w:rsid w:val="008F3494"/>
    <w:rsid w:val="009047FA"/>
    <w:rsid w:val="00954788"/>
    <w:rsid w:val="00962236"/>
    <w:rsid w:val="00981ABD"/>
    <w:rsid w:val="009D3F9C"/>
    <w:rsid w:val="009E1847"/>
    <w:rsid w:val="00A1115B"/>
    <w:rsid w:val="00A152F5"/>
    <w:rsid w:val="00A33F29"/>
    <w:rsid w:val="00A66128"/>
    <w:rsid w:val="00A96C39"/>
    <w:rsid w:val="00AA24A3"/>
    <w:rsid w:val="00AD1025"/>
    <w:rsid w:val="00B0536C"/>
    <w:rsid w:val="00B359BA"/>
    <w:rsid w:val="00B422C8"/>
    <w:rsid w:val="00B64C14"/>
    <w:rsid w:val="00B66888"/>
    <w:rsid w:val="00B7012B"/>
    <w:rsid w:val="00B7530C"/>
    <w:rsid w:val="00BB78B8"/>
    <w:rsid w:val="00BC7476"/>
    <w:rsid w:val="00C05959"/>
    <w:rsid w:val="00C05C47"/>
    <w:rsid w:val="00C369F0"/>
    <w:rsid w:val="00C416E8"/>
    <w:rsid w:val="00C50A52"/>
    <w:rsid w:val="00C51487"/>
    <w:rsid w:val="00C5722B"/>
    <w:rsid w:val="00C824F6"/>
    <w:rsid w:val="00C908F1"/>
    <w:rsid w:val="00C95D48"/>
    <w:rsid w:val="00CC2653"/>
    <w:rsid w:val="00CC591B"/>
    <w:rsid w:val="00CD0A37"/>
    <w:rsid w:val="00CE4621"/>
    <w:rsid w:val="00CF243F"/>
    <w:rsid w:val="00D001A5"/>
    <w:rsid w:val="00D02971"/>
    <w:rsid w:val="00D03F75"/>
    <w:rsid w:val="00D04F4C"/>
    <w:rsid w:val="00D05546"/>
    <w:rsid w:val="00D427A2"/>
    <w:rsid w:val="00D53C97"/>
    <w:rsid w:val="00D567D0"/>
    <w:rsid w:val="00D77A86"/>
    <w:rsid w:val="00D82702"/>
    <w:rsid w:val="00D83069"/>
    <w:rsid w:val="00DD487E"/>
    <w:rsid w:val="00E021EC"/>
    <w:rsid w:val="00E8441E"/>
    <w:rsid w:val="00EC57AE"/>
    <w:rsid w:val="00EE4866"/>
    <w:rsid w:val="00F16C92"/>
    <w:rsid w:val="00F35411"/>
    <w:rsid w:val="00F4238C"/>
    <w:rsid w:val="00F67718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4C51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4C5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1479-99E4-462E-96E7-7FBEAFAC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12</cp:revision>
  <cp:lastPrinted>2023-10-13T07:02:00Z</cp:lastPrinted>
  <dcterms:created xsi:type="dcterms:W3CDTF">2025-10-07T06:53:00Z</dcterms:created>
  <dcterms:modified xsi:type="dcterms:W3CDTF">2025-10-08T06:19:00Z</dcterms:modified>
</cp:coreProperties>
</file>